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45F7" w:rsidRDefault="000845F7" w:rsidP="000845F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D467DF" wp14:editId="6CA19147">
            <wp:simplePos x="0" y="0"/>
            <wp:positionH relativeFrom="column">
              <wp:posOffset>0</wp:posOffset>
            </wp:positionH>
            <wp:positionV relativeFrom="paragraph">
              <wp:posOffset>365760</wp:posOffset>
            </wp:positionV>
            <wp:extent cx="2270125" cy="1729740"/>
            <wp:effectExtent l="0" t="0" r="0" b="3810"/>
            <wp:wrapSquare wrapText="bothSides"/>
            <wp:docPr id="173592160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729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LA DETENTE YQUELONNAISE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7069" w:rsidRDefault="000845F7" w:rsidP="000845F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INVITATION A L’ASSEMBLEE GENERALE </w:t>
      </w:r>
    </w:p>
    <w:p w:rsidR="00377069" w:rsidRPr="005808C9" w:rsidRDefault="00377069" w:rsidP="0037706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Nous avons le plaisir de vous inviter à l’Assemblée Générale de la Détente Yquelonnaise. La </w:t>
      </w:r>
      <w:r w:rsidRPr="000845F7">
        <w:rPr>
          <w:rFonts w:ascii="Times New Roman" w:hAnsi="Times New Roman" w:cs="Times New Roman"/>
          <w:b/>
          <w:bCs/>
          <w:sz w:val="28"/>
          <w:szCs w:val="28"/>
        </w:rPr>
        <w:t>Détente Yquelonnaise est une association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5F7">
        <w:rPr>
          <w:rFonts w:ascii="Times New Roman" w:hAnsi="Times New Roman" w:cs="Times New Roman"/>
          <w:sz w:val="28"/>
          <w:szCs w:val="28"/>
        </w:rPr>
        <w:t>mais, comme</w:t>
      </w:r>
      <w:r>
        <w:rPr>
          <w:rFonts w:ascii="Times New Roman" w:hAnsi="Times New Roman" w:cs="Times New Roman"/>
          <w:sz w:val="28"/>
          <w:szCs w:val="28"/>
        </w:rPr>
        <w:t xml:space="preserve"> beaucoup d’association</w:t>
      </w:r>
      <w:r w:rsidR="000845F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nous avons des difficultés à recruter des nouveaux membres de bureau et </w:t>
      </w:r>
      <w:r w:rsidRPr="005808C9">
        <w:rPr>
          <w:rFonts w:ascii="Times New Roman" w:hAnsi="Times New Roman" w:cs="Times New Roman"/>
          <w:b/>
          <w:bCs/>
          <w:sz w:val="28"/>
          <w:szCs w:val="28"/>
        </w:rPr>
        <w:t>cela met en péril l’avenir de cette association.</w:t>
      </w:r>
    </w:p>
    <w:p w:rsidR="000845F7" w:rsidRPr="000845F7" w:rsidRDefault="00377069" w:rsidP="000845F7">
      <w:pPr>
        <w:pStyle w:val="Standard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Aussi </w:t>
      </w:r>
      <w:r w:rsidRPr="002E4366">
        <w:rPr>
          <w:rFonts w:ascii="Times New Roman" w:hAnsi="Times New Roman" w:cs="Times New Roman"/>
          <w:b/>
          <w:bCs/>
          <w:sz w:val="28"/>
          <w:szCs w:val="28"/>
        </w:rPr>
        <w:t>nous avons besoin de votre implication</w:t>
      </w:r>
      <w:r>
        <w:rPr>
          <w:rFonts w:ascii="Times New Roman" w:hAnsi="Times New Roman" w:cs="Times New Roman"/>
          <w:sz w:val="28"/>
          <w:szCs w:val="28"/>
        </w:rPr>
        <w:t xml:space="preserve"> pour la faire vivre et perdurer :  Cette année, certains postes sont à </w:t>
      </w:r>
      <w:r w:rsidR="002E4366">
        <w:rPr>
          <w:rFonts w:ascii="Times New Roman" w:hAnsi="Times New Roman" w:cs="Times New Roman"/>
          <w:sz w:val="28"/>
          <w:szCs w:val="28"/>
        </w:rPr>
        <w:t xml:space="preserve">pourvoir. </w:t>
      </w:r>
      <w:r>
        <w:rPr>
          <w:rFonts w:ascii="Times New Roman" w:hAnsi="Times New Roman" w:cs="Times New Roman"/>
          <w:sz w:val="28"/>
          <w:szCs w:val="28"/>
        </w:rPr>
        <w:t xml:space="preserve">En effet les professeurs Régine et </w:t>
      </w:r>
      <w:proofErr w:type="spellStart"/>
      <w:r>
        <w:rPr>
          <w:rFonts w:ascii="Times New Roman" w:hAnsi="Times New Roman" w:cs="Times New Roman"/>
          <w:sz w:val="28"/>
          <w:szCs w:val="28"/>
        </w:rPr>
        <w:t>Jolanta</w:t>
      </w:r>
      <w:proofErr w:type="spellEnd"/>
      <w:r w:rsidR="00040902">
        <w:rPr>
          <w:rFonts w:ascii="Times New Roman" w:hAnsi="Times New Roman" w:cs="Times New Roman"/>
          <w:sz w:val="28"/>
          <w:szCs w:val="28"/>
        </w:rPr>
        <w:t xml:space="preserve"> sont dans l’obligation de </w:t>
      </w:r>
      <w:r>
        <w:rPr>
          <w:rFonts w:ascii="Times New Roman" w:hAnsi="Times New Roman" w:cs="Times New Roman"/>
          <w:sz w:val="28"/>
          <w:szCs w:val="28"/>
        </w:rPr>
        <w:t xml:space="preserve">quitter leur poste de secrétaire et secrétaire adjointe. Nous avons besoin </w:t>
      </w:r>
      <w:r w:rsidR="005808C9">
        <w:rPr>
          <w:rFonts w:ascii="Times New Roman" w:hAnsi="Times New Roman" w:cs="Times New Roman"/>
          <w:sz w:val="28"/>
          <w:szCs w:val="28"/>
        </w:rPr>
        <w:t>d’au</w:t>
      </w:r>
      <w:r>
        <w:rPr>
          <w:rFonts w:ascii="Times New Roman" w:hAnsi="Times New Roman" w:cs="Times New Roman"/>
          <w:sz w:val="28"/>
          <w:szCs w:val="28"/>
        </w:rPr>
        <w:t xml:space="preserve"> moins deux personnes ayant quelques compétences en informatique.</w:t>
      </w:r>
      <w:r w:rsidR="000845F7">
        <w:rPr>
          <w:rFonts w:ascii="Times New Roman" w:hAnsi="Times New Roman" w:cs="Times New Roman"/>
          <w:sz w:val="28"/>
          <w:szCs w:val="28"/>
        </w:rPr>
        <w:t xml:space="preserve">  Ne vous inquiétez pas, nous serons là pour aider les nouveaux membres. </w:t>
      </w:r>
      <w:r>
        <w:rPr>
          <w:rFonts w:ascii="Times New Roman" w:hAnsi="Times New Roman" w:cs="Times New Roman"/>
          <w:b/>
          <w:bCs/>
          <w:sz w:val="28"/>
          <w:szCs w:val="28"/>
        </w:rPr>
        <w:t>N’hésitez plus et rejoignez-nous !</w:t>
      </w:r>
      <w:r w:rsidR="00084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Parlez-en à vos enseignantes et/ou contactez-nous pour échanger par mail</w:t>
      </w:r>
      <w:r w:rsidR="000845F7">
        <w:rPr>
          <w:rFonts w:ascii="Times New Roman" w:hAnsi="Times New Roman" w:cs="Times New Roman"/>
          <w:sz w:val="28"/>
          <w:szCs w:val="28"/>
        </w:rPr>
        <w:t xml:space="preserve"> : </w:t>
      </w:r>
      <w:hyperlink r:id="rId5" w:history="1">
        <w:r w:rsidR="002E4366" w:rsidRPr="00F77B3D">
          <w:rPr>
            <w:rStyle w:val="Lienhypertexte"/>
            <w:rFonts w:ascii="Times New Roman" w:hAnsi="Times New Roman" w:cs="Times New Roman"/>
            <w:b/>
            <w:bCs/>
            <w:sz w:val="28"/>
            <w:szCs w:val="28"/>
          </w:rPr>
          <w:t>detenteyquelonnaise@gmail.com</w:t>
        </w:r>
      </w:hyperlink>
      <w:r w:rsidR="002E436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808C9">
        <w:rPr>
          <w:rFonts w:ascii="Times New Roman" w:hAnsi="Times New Roman" w:cs="Times New Roman"/>
          <w:sz w:val="28"/>
          <w:szCs w:val="28"/>
        </w:rPr>
        <w:t xml:space="preserve">N’oubliez pas de jeter un coup d’œil sur notre site : </w:t>
      </w:r>
      <w:hyperlink r:id="rId6" w:history="1">
        <w:r w:rsidR="00A664AC" w:rsidRPr="00A664AC">
          <w:rPr>
            <w:rStyle w:val="Lienhypertexte"/>
            <w:rFonts w:ascii="Times New Roman" w:hAnsi="Times New Roman" w:cs="Times New Roman"/>
            <w:sz w:val="28"/>
            <w:szCs w:val="28"/>
          </w:rPr>
          <w:t>https://detenteyquelonnaise.fr/</w:t>
        </w:r>
      </w:hyperlink>
    </w:p>
    <w:p w:rsidR="00377069" w:rsidRDefault="00377069" w:rsidP="0037706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Nous vous attendons nombreuses (eux)</w:t>
      </w:r>
    </w:p>
    <w:p w:rsidR="00377069" w:rsidRPr="00C93E9E" w:rsidRDefault="00377069" w:rsidP="00377069">
      <w:pPr>
        <w:pStyle w:val="Standard"/>
        <w:jc w:val="center"/>
        <w:rPr>
          <w:b/>
          <w:bCs/>
          <w:sz w:val="36"/>
          <w:szCs w:val="36"/>
        </w:rPr>
      </w:pPr>
      <w:proofErr w:type="gramStart"/>
      <w:r w:rsidRPr="00C93E9E">
        <w:rPr>
          <w:rFonts w:ascii="Times New Roman" w:hAnsi="Times New Roman" w:cs="Times New Roman"/>
          <w:b/>
          <w:bCs/>
          <w:sz w:val="36"/>
          <w:szCs w:val="36"/>
        </w:rPr>
        <w:t>à</w:t>
      </w:r>
      <w:proofErr w:type="gramEnd"/>
      <w:r w:rsidRPr="00C93E9E">
        <w:rPr>
          <w:rFonts w:ascii="Times New Roman" w:hAnsi="Times New Roman" w:cs="Times New Roman"/>
          <w:b/>
          <w:bCs/>
          <w:sz w:val="36"/>
          <w:szCs w:val="36"/>
        </w:rPr>
        <w:t xml:space="preserve"> l’Assemblée Générale</w:t>
      </w:r>
    </w:p>
    <w:p w:rsidR="00377069" w:rsidRPr="00C93E9E" w:rsidRDefault="00377069" w:rsidP="00377069">
      <w:pPr>
        <w:pStyle w:val="Standard"/>
        <w:jc w:val="center"/>
        <w:rPr>
          <w:b/>
          <w:bCs/>
          <w:sz w:val="36"/>
          <w:szCs w:val="36"/>
        </w:rPr>
      </w:pPr>
      <w:proofErr w:type="gramStart"/>
      <w:r w:rsidRPr="00C93E9E">
        <w:rPr>
          <w:rFonts w:ascii="Times New Roman" w:hAnsi="Times New Roman" w:cs="Times New Roman"/>
          <w:b/>
          <w:bCs/>
          <w:sz w:val="36"/>
          <w:szCs w:val="36"/>
        </w:rPr>
        <w:t>le</w:t>
      </w:r>
      <w:proofErr w:type="gramEnd"/>
      <w:r w:rsidRPr="00C93E9E">
        <w:rPr>
          <w:rFonts w:ascii="Times New Roman" w:hAnsi="Times New Roman" w:cs="Times New Roman"/>
          <w:b/>
          <w:bCs/>
          <w:sz w:val="36"/>
          <w:szCs w:val="36"/>
        </w:rPr>
        <w:t xml:space="preserve"> Vendredi 17  janvier 2025 à 18 heures</w:t>
      </w:r>
    </w:p>
    <w:p w:rsidR="000845F7" w:rsidRDefault="00377069" w:rsidP="00377069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C93E9E">
        <w:rPr>
          <w:rFonts w:ascii="Times New Roman" w:hAnsi="Times New Roman" w:cs="Times New Roman"/>
          <w:b/>
          <w:bCs/>
          <w:sz w:val="32"/>
          <w:szCs w:val="32"/>
        </w:rPr>
        <w:t>à</w:t>
      </w:r>
      <w:proofErr w:type="gramEnd"/>
      <w:r w:rsidRPr="00C93E9E">
        <w:rPr>
          <w:rFonts w:ascii="Times New Roman" w:hAnsi="Times New Roman" w:cs="Times New Roman"/>
          <w:b/>
          <w:bCs/>
          <w:sz w:val="32"/>
          <w:szCs w:val="32"/>
        </w:rPr>
        <w:t xml:space="preserve"> la  G</w:t>
      </w:r>
      <w:r w:rsidR="005808C9" w:rsidRPr="00C93E9E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C93E9E">
        <w:rPr>
          <w:rFonts w:ascii="Times New Roman" w:hAnsi="Times New Roman" w:cs="Times New Roman"/>
          <w:b/>
          <w:bCs/>
          <w:sz w:val="32"/>
          <w:szCs w:val="32"/>
        </w:rPr>
        <w:t>ange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Dimière</w:t>
      </w:r>
      <w:proofErr w:type="spellEnd"/>
      <w:r w:rsidR="000845F7">
        <w:rPr>
          <w:rFonts w:ascii="Times New Roman" w:hAnsi="Times New Roman" w:cs="Times New Roman"/>
          <w:b/>
          <w:bCs/>
          <w:sz w:val="32"/>
          <w:szCs w:val="32"/>
        </w:rPr>
        <w:t xml:space="preserve"> à Yquelon</w:t>
      </w:r>
      <w:r w:rsidR="002E43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77069" w:rsidRPr="000845F7" w:rsidRDefault="00377069" w:rsidP="00377069">
      <w:pPr>
        <w:pStyle w:val="Standard"/>
        <w:jc w:val="center"/>
        <w:rPr>
          <w:sz w:val="32"/>
          <w:szCs w:val="32"/>
        </w:rPr>
      </w:pPr>
      <w:r w:rsidRPr="000845F7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C93E9E" w:rsidRPr="000845F7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gramStart"/>
      <w:r w:rsidR="00C93E9E" w:rsidRPr="000845F7">
        <w:rPr>
          <w:rFonts w:ascii="Times New Roman" w:hAnsi="Times New Roman" w:cs="Times New Roman"/>
          <w:b/>
          <w:bCs/>
          <w:sz w:val="32"/>
          <w:szCs w:val="32"/>
        </w:rPr>
        <w:t>rue</w:t>
      </w:r>
      <w:proofErr w:type="gramEnd"/>
      <w:r w:rsidR="000845F7" w:rsidRPr="005808C9">
        <w:rPr>
          <w:rFonts w:ascii="Times New Roman" w:hAnsi="Times New Roman" w:cs="Times New Roman"/>
          <w:sz w:val="28"/>
          <w:szCs w:val="28"/>
        </w:rPr>
        <w:t xml:space="preserve"> de la Grange </w:t>
      </w:r>
      <w:proofErr w:type="spellStart"/>
      <w:r w:rsidR="000845F7" w:rsidRPr="005808C9">
        <w:rPr>
          <w:rFonts w:ascii="Times New Roman" w:hAnsi="Times New Roman" w:cs="Times New Roman"/>
          <w:sz w:val="28"/>
          <w:szCs w:val="28"/>
        </w:rPr>
        <w:t>Dimière</w:t>
      </w:r>
      <w:proofErr w:type="spellEnd"/>
      <w:r w:rsidR="000845F7" w:rsidRPr="005808C9">
        <w:rPr>
          <w:rFonts w:ascii="Times New Roman" w:hAnsi="Times New Roman" w:cs="Times New Roman"/>
          <w:sz w:val="28"/>
          <w:szCs w:val="28"/>
        </w:rPr>
        <w:t xml:space="preserve"> </w:t>
      </w:r>
      <w:r w:rsidRPr="005808C9">
        <w:rPr>
          <w:rFonts w:ascii="Times New Roman" w:hAnsi="Times New Roman" w:cs="Times New Roman"/>
          <w:sz w:val="28"/>
          <w:szCs w:val="28"/>
        </w:rPr>
        <w:t>en face de la mairie d’Yquelon )</w:t>
      </w:r>
    </w:p>
    <w:p w:rsidR="000845F7" w:rsidRPr="000845F7" w:rsidRDefault="00377069" w:rsidP="005808C9">
      <w:pPr>
        <w:pStyle w:val="Standard"/>
        <w:spacing w:line="22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Nous vous présenterons les bilans, les projets et voterons la composition du prochain bureau avant d’échanger autour d’un verre de l’amitié et de partager la galette des rois.</w:t>
      </w:r>
      <w:r w:rsidR="002E4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Si vous ne pouvez être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présent-e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merci de compléter un </w:t>
      </w:r>
      <w:r w:rsidRPr="005808C9">
        <w:rPr>
          <w:rFonts w:ascii="Times New Roman" w:hAnsi="Times New Roman" w:cs="Times New Roman"/>
          <w:sz w:val="28"/>
          <w:szCs w:val="28"/>
        </w:rPr>
        <w:t>pouvoir</w:t>
      </w:r>
      <w:r w:rsidR="005808C9" w:rsidRPr="005808C9">
        <w:rPr>
          <w:rFonts w:ascii="Times New Roman" w:hAnsi="Times New Roman" w:cs="Times New Roman"/>
          <w:sz w:val="28"/>
          <w:szCs w:val="28"/>
        </w:rPr>
        <w:t>.</w:t>
      </w:r>
      <w:r w:rsidRPr="005808C9">
        <w:rPr>
          <w:rFonts w:ascii="Times New Roman" w:hAnsi="Times New Roman" w:cs="Times New Roman"/>
          <w:sz w:val="28"/>
          <w:szCs w:val="28"/>
        </w:rPr>
        <w:t xml:space="preserve">  Bonne</w:t>
      </w:r>
      <w:r w:rsidR="005808C9">
        <w:rPr>
          <w:rFonts w:ascii="Times New Roman" w:hAnsi="Times New Roman" w:cs="Times New Roman"/>
          <w:sz w:val="28"/>
          <w:szCs w:val="28"/>
        </w:rPr>
        <w:t>s fêtes de fin d’année.</w:t>
      </w:r>
      <w:r w:rsidR="00F215BD" w:rsidRPr="00580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BB2" w:rsidRPr="002E4366" w:rsidRDefault="000845F7" w:rsidP="002E436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0845F7">
        <w:rPr>
          <w:rFonts w:ascii="Times New Roman" w:hAnsi="Times New Roman" w:cs="Times New Roman"/>
          <w:sz w:val="28"/>
          <w:szCs w:val="28"/>
        </w:rPr>
        <w:t xml:space="preserve">Yvette Gardien et Pascaline </w:t>
      </w:r>
      <w:proofErr w:type="spellStart"/>
      <w:r w:rsidR="005808C9" w:rsidRPr="000845F7">
        <w:rPr>
          <w:rFonts w:ascii="Times New Roman" w:hAnsi="Times New Roman" w:cs="Times New Roman"/>
          <w:sz w:val="28"/>
          <w:szCs w:val="28"/>
        </w:rPr>
        <w:t>Jacomme</w:t>
      </w:r>
      <w:proofErr w:type="spellEnd"/>
      <w:r w:rsidR="005808C9" w:rsidRPr="000845F7">
        <w:rPr>
          <w:rFonts w:ascii="Times New Roman" w:hAnsi="Times New Roman" w:cs="Times New Roman"/>
          <w:sz w:val="28"/>
          <w:szCs w:val="28"/>
        </w:rPr>
        <w:t>, présidente</w:t>
      </w:r>
      <w:r w:rsidRPr="000845F7">
        <w:rPr>
          <w:rFonts w:ascii="Times New Roman" w:hAnsi="Times New Roman" w:cs="Times New Roman"/>
          <w:sz w:val="28"/>
          <w:szCs w:val="28"/>
        </w:rPr>
        <w:t xml:space="preserve"> et vice-présidente</w:t>
      </w:r>
    </w:p>
    <w:p w:rsidR="002E4366" w:rsidRDefault="002E4366" w:rsidP="002E436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-------------------------------------------------------------------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à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découper) ----------POUVOIR</w:t>
      </w:r>
    </w:p>
    <w:p w:rsidR="002E4366" w:rsidRDefault="002E4366" w:rsidP="002E436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soussigné(e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,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pouvant assister à l’Assemblée Générale du 17 janvier 2025 de la  Détente Yquelonnaise, donne pouvoir de me représenter à </w:t>
      </w:r>
    </w:p>
    <w:p w:rsidR="002E4366" w:rsidRPr="000845F7" w:rsidRDefault="002E4366" w:rsidP="002E4366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Nom Prénom :                                                      Signature :</w:t>
      </w:r>
    </w:p>
    <w:sectPr w:rsidR="002E4366" w:rsidRPr="000845F7" w:rsidSect="00377069">
      <w:type w:val="continuous"/>
      <w:pgSz w:w="11906" w:h="16838" w:code="9"/>
      <w:pgMar w:top="426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69"/>
    <w:rsid w:val="00040902"/>
    <w:rsid w:val="000510C3"/>
    <w:rsid w:val="000845F7"/>
    <w:rsid w:val="001C15BA"/>
    <w:rsid w:val="001C32DD"/>
    <w:rsid w:val="002A46C6"/>
    <w:rsid w:val="002E4366"/>
    <w:rsid w:val="00377069"/>
    <w:rsid w:val="003E2599"/>
    <w:rsid w:val="004313B8"/>
    <w:rsid w:val="00554B40"/>
    <w:rsid w:val="005808C9"/>
    <w:rsid w:val="005E5BB2"/>
    <w:rsid w:val="009E258E"/>
    <w:rsid w:val="00A664AC"/>
    <w:rsid w:val="00B6482A"/>
    <w:rsid w:val="00C93E9E"/>
    <w:rsid w:val="00E54CB1"/>
    <w:rsid w:val="00E96D60"/>
    <w:rsid w:val="00F2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061D"/>
  <w15:chartTrackingRefBased/>
  <w15:docId w15:val="{850C365A-82B7-42D2-A8F6-40A6B0C6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77069"/>
    <w:pPr>
      <w:suppressAutoHyphens/>
      <w:autoSpaceDN w:val="0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styleId="Numrodeligne">
    <w:name w:val="line number"/>
    <w:basedOn w:val="Policepardfaut"/>
    <w:uiPriority w:val="99"/>
    <w:semiHidden/>
    <w:unhideWhenUsed/>
    <w:rsid w:val="00377069"/>
  </w:style>
  <w:style w:type="character" w:styleId="Lienhypertexte">
    <w:name w:val="Hyperlink"/>
    <w:basedOn w:val="Policepardfaut"/>
    <w:uiPriority w:val="99"/>
    <w:unhideWhenUsed/>
    <w:rsid w:val="002E436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4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enteyquelonnaise.fr/" TargetMode="External"/><Relationship Id="rId5" Type="http://schemas.openxmlformats.org/officeDocument/2006/relationships/hyperlink" Target="mailto:detenteyquelonnais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Doudou</dc:creator>
  <cp:keywords/>
  <dc:description/>
  <cp:lastModifiedBy>Doudou</cp:lastModifiedBy>
  <cp:revision>6</cp:revision>
  <cp:lastPrinted>2024-12-06T09:32:00Z</cp:lastPrinted>
  <dcterms:created xsi:type="dcterms:W3CDTF">2024-12-06T09:08:00Z</dcterms:created>
  <dcterms:modified xsi:type="dcterms:W3CDTF">2024-12-09T12:55:00Z</dcterms:modified>
</cp:coreProperties>
</file>